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E8742" w14:textId="275A6D65" w:rsidR="00376901" w:rsidRPr="000C69B2" w:rsidRDefault="00376901" w:rsidP="00376901">
      <w:pPr>
        <w:bidi/>
        <w:jc w:val="center"/>
        <w:rPr>
          <w:b/>
          <w:bCs/>
          <w:sz w:val="32"/>
          <w:szCs w:val="32"/>
          <w:rtl/>
          <w:lang w:bidi="fa-IR"/>
        </w:rPr>
      </w:pPr>
      <w:r w:rsidRPr="000C69B2">
        <w:rPr>
          <w:rFonts w:hint="cs"/>
          <w:b/>
          <w:bCs/>
          <w:sz w:val="32"/>
          <w:szCs w:val="32"/>
          <w:rtl/>
          <w:lang w:bidi="fa-IR"/>
        </w:rPr>
        <w:t>برنامه هفتگی دکتر محمدمهدی بانشی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44"/>
        <w:gridCol w:w="3294"/>
        <w:gridCol w:w="2738"/>
        <w:gridCol w:w="2222"/>
        <w:gridCol w:w="2494"/>
        <w:gridCol w:w="958"/>
      </w:tblGrid>
      <w:tr w:rsidR="00376901" w:rsidRPr="00E32579" w14:paraId="6D36A4D7" w14:textId="77777777" w:rsidTr="00E32579">
        <w:trPr>
          <w:trHeight w:val="904"/>
          <w:jc w:val="center"/>
        </w:trPr>
        <w:tc>
          <w:tcPr>
            <w:tcW w:w="1244" w:type="dxa"/>
          </w:tcPr>
          <w:p w14:paraId="0AC85A61" w14:textId="3115FE4A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ایام هفته</w:t>
            </w:r>
          </w:p>
        </w:tc>
        <w:tc>
          <w:tcPr>
            <w:tcW w:w="3294" w:type="dxa"/>
          </w:tcPr>
          <w:p w14:paraId="433FF0D0" w14:textId="5D3F77E5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8-10</w:t>
            </w:r>
          </w:p>
        </w:tc>
        <w:tc>
          <w:tcPr>
            <w:tcW w:w="2738" w:type="dxa"/>
          </w:tcPr>
          <w:p w14:paraId="07063C09" w14:textId="7E3DFEF7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10-12</w:t>
            </w:r>
          </w:p>
        </w:tc>
        <w:tc>
          <w:tcPr>
            <w:tcW w:w="2222" w:type="dxa"/>
          </w:tcPr>
          <w:p w14:paraId="1539E69C" w14:textId="5F38BAE6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12-14</w:t>
            </w:r>
          </w:p>
        </w:tc>
        <w:tc>
          <w:tcPr>
            <w:tcW w:w="2494" w:type="dxa"/>
          </w:tcPr>
          <w:p w14:paraId="6950B122" w14:textId="0D4DE5F9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14-16</w:t>
            </w:r>
          </w:p>
        </w:tc>
        <w:tc>
          <w:tcPr>
            <w:tcW w:w="958" w:type="dxa"/>
          </w:tcPr>
          <w:p w14:paraId="57A8439C" w14:textId="48A7F4AE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16-18</w:t>
            </w:r>
          </w:p>
        </w:tc>
      </w:tr>
      <w:tr w:rsidR="00376901" w:rsidRPr="00E32579" w14:paraId="76E43A33" w14:textId="77777777" w:rsidTr="00E32579">
        <w:trPr>
          <w:trHeight w:val="1857"/>
          <w:jc w:val="center"/>
        </w:trPr>
        <w:tc>
          <w:tcPr>
            <w:tcW w:w="1244" w:type="dxa"/>
          </w:tcPr>
          <w:p w14:paraId="645EBEE5" w14:textId="00D9A962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3294" w:type="dxa"/>
          </w:tcPr>
          <w:p w14:paraId="21CE3B86" w14:textId="02282E95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کاراموزی</w:t>
            </w:r>
          </w:p>
        </w:tc>
        <w:tc>
          <w:tcPr>
            <w:tcW w:w="2738" w:type="dxa"/>
          </w:tcPr>
          <w:p w14:paraId="7FCE3F78" w14:textId="68A87D9F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کاراموزی</w:t>
            </w:r>
          </w:p>
        </w:tc>
        <w:tc>
          <w:tcPr>
            <w:tcW w:w="2222" w:type="dxa"/>
          </w:tcPr>
          <w:p w14:paraId="2665DCDA" w14:textId="1C04BF9B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راهنمایی پایان نامه ها</w:t>
            </w:r>
          </w:p>
        </w:tc>
        <w:tc>
          <w:tcPr>
            <w:tcW w:w="2494" w:type="dxa"/>
          </w:tcPr>
          <w:p w14:paraId="2CD64D38" w14:textId="6BE5A475" w:rsidR="00376901" w:rsidRPr="00E32579" w:rsidRDefault="000D031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مطالعه</w:t>
            </w:r>
          </w:p>
        </w:tc>
        <w:tc>
          <w:tcPr>
            <w:tcW w:w="958" w:type="dxa"/>
          </w:tcPr>
          <w:p w14:paraId="345D35C3" w14:textId="77777777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76901" w:rsidRPr="00E32579" w14:paraId="257898A4" w14:textId="77777777" w:rsidTr="00E32579">
        <w:trPr>
          <w:trHeight w:val="1831"/>
          <w:jc w:val="center"/>
        </w:trPr>
        <w:tc>
          <w:tcPr>
            <w:tcW w:w="1244" w:type="dxa"/>
          </w:tcPr>
          <w:p w14:paraId="2C99B7DB" w14:textId="1B0E1A3B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3294" w:type="dxa"/>
          </w:tcPr>
          <w:p w14:paraId="202F13D1" w14:textId="5DC956CE" w:rsidR="00376901" w:rsidRPr="00E32579" w:rsidRDefault="00376901" w:rsidP="00376901">
            <w:pPr>
              <w:bidi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جمع اوری فاضلاب و ابهای سطحی</w:t>
            </w:r>
          </w:p>
        </w:tc>
        <w:tc>
          <w:tcPr>
            <w:tcW w:w="2738" w:type="dxa"/>
          </w:tcPr>
          <w:p w14:paraId="491808CD" w14:textId="0DA49F97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مکانیک سیالات</w:t>
            </w:r>
          </w:p>
        </w:tc>
        <w:tc>
          <w:tcPr>
            <w:tcW w:w="2222" w:type="dxa"/>
          </w:tcPr>
          <w:p w14:paraId="3A166C13" w14:textId="5F2B5D7E" w:rsidR="00376901" w:rsidRPr="00E32579" w:rsidRDefault="000D031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مطالعه</w:t>
            </w:r>
          </w:p>
        </w:tc>
        <w:tc>
          <w:tcPr>
            <w:tcW w:w="2494" w:type="dxa"/>
          </w:tcPr>
          <w:p w14:paraId="093CF94F" w14:textId="6B196128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عملی  جمع اوری فاضلاب</w:t>
            </w:r>
          </w:p>
        </w:tc>
        <w:tc>
          <w:tcPr>
            <w:tcW w:w="958" w:type="dxa"/>
          </w:tcPr>
          <w:p w14:paraId="03350E77" w14:textId="77777777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76901" w:rsidRPr="00E32579" w14:paraId="0FFB92C4" w14:textId="77777777" w:rsidTr="00E32579">
        <w:trPr>
          <w:trHeight w:val="1857"/>
          <w:jc w:val="center"/>
        </w:trPr>
        <w:tc>
          <w:tcPr>
            <w:tcW w:w="1244" w:type="dxa"/>
          </w:tcPr>
          <w:p w14:paraId="1E8481E8" w14:textId="0E52D724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3294" w:type="dxa"/>
          </w:tcPr>
          <w:p w14:paraId="5C785FD8" w14:textId="71122F69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پروژه کارشناسی</w:t>
            </w:r>
          </w:p>
        </w:tc>
        <w:tc>
          <w:tcPr>
            <w:tcW w:w="2738" w:type="dxa"/>
          </w:tcPr>
          <w:p w14:paraId="1101D503" w14:textId="476CCF2E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جلسات اموزشی و پژوهشی</w:t>
            </w:r>
          </w:p>
        </w:tc>
        <w:tc>
          <w:tcPr>
            <w:tcW w:w="2222" w:type="dxa"/>
          </w:tcPr>
          <w:p w14:paraId="0E558B04" w14:textId="7D37586C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راهنمایی پایان نامه ها</w:t>
            </w:r>
          </w:p>
        </w:tc>
        <w:tc>
          <w:tcPr>
            <w:tcW w:w="2494" w:type="dxa"/>
          </w:tcPr>
          <w:p w14:paraId="02C2D167" w14:textId="3393127C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عملی انتقال و توزیع</w:t>
            </w:r>
          </w:p>
        </w:tc>
        <w:tc>
          <w:tcPr>
            <w:tcW w:w="958" w:type="dxa"/>
          </w:tcPr>
          <w:p w14:paraId="06E811B2" w14:textId="77777777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76901" w:rsidRPr="00E32579" w14:paraId="0DF4BAAC" w14:textId="77777777" w:rsidTr="00E32579">
        <w:trPr>
          <w:trHeight w:val="904"/>
          <w:jc w:val="center"/>
        </w:trPr>
        <w:tc>
          <w:tcPr>
            <w:tcW w:w="1244" w:type="dxa"/>
          </w:tcPr>
          <w:p w14:paraId="413A1D0B" w14:textId="126CEE7F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3294" w:type="dxa"/>
          </w:tcPr>
          <w:p w14:paraId="6D791442" w14:textId="07E96B22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انتقال و توزیع اب</w:t>
            </w:r>
          </w:p>
        </w:tc>
        <w:tc>
          <w:tcPr>
            <w:tcW w:w="2738" w:type="dxa"/>
          </w:tcPr>
          <w:p w14:paraId="590B27A7" w14:textId="3F431946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مشاوره دانشجویی</w:t>
            </w:r>
          </w:p>
        </w:tc>
        <w:tc>
          <w:tcPr>
            <w:tcW w:w="2222" w:type="dxa"/>
          </w:tcPr>
          <w:p w14:paraId="1BFD1F4A" w14:textId="5334225E" w:rsidR="00376901" w:rsidRPr="00E32579" w:rsidRDefault="000D031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مطالعه</w:t>
            </w:r>
          </w:p>
        </w:tc>
        <w:tc>
          <w:tcPr>
            <w:tcW w:w="2494" w:type="dxa"/>
          </w:tcPr>
          <w:p w14:paraId="58A629C1" w14:textId="21C46C32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 xml:space="preserve"> مشاوره پایان نامه</w:t>
            </w:r>
          </w:p>
        </w:tc>
        <w:tc>
          <w:tcPr>
            <w:tcW w:w="958" w:type="dxa"/>
          </w:tcPr>
          <w:p w14:paraId="799CC313" w14:textId="77777777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  <w:tr w:rsidR="00376901" w:rsidRPr="00E32579" w14:paraId="7578860C" w14:textId="77777777" w:rsidTr="00E32579">
        <w:trPr>
          <w:trHeight w:val="904"/>
          <w:jc w:val="center"/>
        </w:trPr>
        <w:tc>
          <w:tcPr>
            <w:tcW w:w="1244" w:type="dxa"/>
          </w:tcPr>
          <w:p w14:paraId="00AA1B40" w14:textId="7E63F708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3294" w:type="dxa"/>
          </w:tcPr>
          <w:p w14:paraId="18E413A9" w14:textId="7992787B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کاراموزی</w:t>
            </w:r>
          </w:p>
        </w:tc>
        <w:tc>
          <w:tcPr>
            <w:tcW w:w="2738" w:type="dxa"/>
          </w:tcPr>
          <w:p w14:paraId="00D2F0B9" w14:textId="2A00C533" w:rsidR="00376901" w:rsidRPr="00E32579" w:rsidRDefault="007111A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کاراموزی</w:t>
            </w:r>
          </w:p>
        </w:tc>
        <w:tc>
          <w:tcPr>
            <w:tcW w:w="2222" w:type="dxa"/>
          </w:tcPr>
          <w:p w14:paraId="37699C46" w14:textId="5FD04BDA" w:rsidR="00376901" w:rsidRPr="00E32579" w:rsidRDefault="000D031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مطالعه</w:t>
            </w:r>
          </w:p>
        </w:tc>
        <w:tc>
          <w:tcPr>
            <w:tcW w:w="2494" w:type="dxa"/>
          </w:tcPr>
          <w:p w14:paraId="699CE7F5" w14:textId="1616C130" w:rsidR="00376901" w:rsidRPr="00E32579" w:rsidRDefault="000D0310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E32579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مطالعه</w:t>
            </w:r>
          </w:p>
        </w:tc>
        <w:tc>
          <w:tcPr>
            <w:tcW w:w="958" w:type="dxa"/>
          </w:tcPr>
          <w:p w14:paraId="437B8A61" w14:textId="77777777" w:rsidR="00376901" w:rsidRPr="00E32579" w:rsidRDefault="00376901" w:rsidP="00376901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</w:p>
        </w:tc>
      </w:tr>
    </w:tbl>
    <w:p w14:paraId="53237B28" w14:textId="77777777" w:rsidR="00376901" w:rsidRDefault="00376901" w:rsidP="00376901">
      <w:pPr>
        <w:bidi/>
        <w:jc w:val="center"/>
        <w:rPr>
          <w:rtl/>
          <w:lang w:bidi="fa-IR"/>
        </w:rPr>
      </w:pPr>
    </w:p>
    <w:sectPr w:rsidR="00376901" w:rsidSect="00A076F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01"/>
    <w:rsid w:val="000C69B2"/>
    <w:rsid w:val="000D0310"/>
    <w:rsid w:val="00376901"/>
    <w:rsid w:val="007111A0"/>
    <w:rsid w:val="00A076F5"/>
    <w:rsid w:val="00E3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D3D2C0B"/>
  <w15:chartTrackingRefBased/>
  <w15:docId w15:val="{990D42DF-70BC-407D-B96E-33946B86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baneshi</dc:creator>
  <cp:keywords/>
  <dc:description/>
  <cp:lastModifiedBy>baneshi</cp:lastModifiedBy>
  <cp:revision>8</cp:revision>
  <cp:lastPrinted>2025-02-24T07:01:00Z</cp:lastPrinted>
  <dcterms:created xsi:type="dcterms:W3CDTF">2025-02-24T05:26:00Z</dcterms:created>
  <dcterms:modified xsi:type="dcterms:W3CDTF">2025-02-24T07:01:00Z</dcterms:modified>
</cp:coreProperties>
</file>